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7" w:rsidRPr="00F7728A" w:rsidRDefault="007671A7" w:rsidP="007671A7">
      <w:pPr>
        <w:widowControl/>
        <w:spacing w:before="100" w:beforeAutospacing="1" w:after="100" w:afterAutospacing="1" w:line="400" w:lineRule="exact"/>
        <w:jc w:val="center"/>
        <w:rPr>
          <w:rFonts w:ascii="細明體" w:eastAsia="細明體" w:hAnsi="細明體"/>
          <w:b/>
          <w:sz w:val="32"/>
          <w:szCs w:val="32"/>
        </w:rPr>
      </w:pPr>
      <w:r w:rsidRPr="00F7728A">
        <w:rPr>
          <w:rFonts w:ascii="細明體" w:eastAsia="細明體" w:hAnsi="細明體" w:hint="eastAsia"/>
          <w:b/>
          <w:sz w:val="32"/>
          <w:szCs w:val="32"/>
        </w:rPr>
        <w:t>中華民國工業安全衛生協會</w:t>
      </w:r>
      <w:r w:rsidRPr="00F7728A">
        <w:rPr>
          <w:rFonts w:ascii="細明體" w:eastAsia="細明體" w:hAnsi="細明體" w:hint="eastAsia"/>
          <w:b/>
          <w:noProof/>
          <w:sz w:val="32"/>
          <w:szCs w:val="32"/>
        </w:rPr>
        <w:t>會議場地使用申請表</w:t>
      </w:r>
    </w:p>
    <w:tbl>
      <w:tblPr>
        <w:tblStyle w:val="a8"/>
        <w:tblW w:w="9908" w:type="dxa"/>
        <w:tblLook w:val="01E0"/>
      </w:tblPr>
      <w:tblGrid>
        <w:gridCol w:w="1368"/>
        <w:gridCol w:w="2380"/>
        <w:gridCol w:w="1030"/>
        <w:gridCol w:w="230"/>
        <w:gridCol w:w="554"/>
        <w:gridCol w:w="1268"/>
        <w:gridCol w:w="1258"/>
        <w:gridCol w:w="1820"/>
      </w:tblGrid>
      <w:tr w:rsidR="007671A7" w:rsidRPr="004C0F57" w:rsidTr="008810EB">
        <w:trPr>
          <w:trHeight w:val="567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使用目的</w:t>
            </w:r>
          </w:p>
        </w:tc>
        <w:tc>
          <w:tcPr>
            <w:tcW w:w="8540" w:type="dxa"/>
            <w:gridSpan w:val="7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  <w:u w:val="single"/>
              </w:rPr>
            </w:pPr>
            <w:r w:rsidRPr="004C0F57">
              <w:rPr>
                <w:rFonts w:ascii="細明體" w:eastAsia="細明體" w:hAnsi="細明體" w:hint="eastAsia"/>
              </w:rPr>
              <w:t>□ 會議　□ 說明會　□ 辦理教育訓練　□ 展覽　□ 其他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　　　　　</w:t>
            </w:r>
          </w:p>
        </w:tc>
      </w:tr>
      <w:tr w:rsidR="007671A7" w:rsidRPr="004C0F57" w:rsidTr="008810EB">
        <w:trPr>
          <w:trHeight w:val="567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使用單位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gridSpan w:val="2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統一編號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  <w:spacing w:val="-20"/>
              </w:rPr>
            </w:pPr>
          </w:p>
        </w:tc>
        <w:tc>
          <w:tcPr>
            <w:tcW w:w="125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使用日期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671A7" w:rsidRPr="004C0F57" w:rsidRDefault="007671A7" w:rsidP="007671A7">
            <w:pPr>
              <w:tabs>
                <w:tab w:val="left" w:pos="8260"/>
              </w:tabs>
              <w:ind w:firstLineChars="200" w:firstLine="400"/>
              <w:jc w:val="both"/>
              <w:rPr>
                <w:rFonts w:ascii="細明體" w:eastAsia="細明體" w:hAnsi="細明體"/>
                <w:szCs w:val="28"/>
              </w:rPr>
            </w:pPr>
            <w:r w:rsidRPr="004C0F57">
              <w:rPr>
                <w:rFonts w:ascii="細明體" w:eastAsia="細明體" w:hAnsi="細明體" w:hint="eastAsia"/>
                <w:szCs w:val="28"/>
              </w:rPr>
              <w:t>/   /</w:t>
            </w:r>
          </w:p>
        </w:tc>
      </w:tr>
      <w:tr w:rsidR="007671A7" w:rsidRPr="004C0F57" w:rsidTr="008810EB">
        <w:trPr>
          <w:trHeight w:val="567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活動名稱</w:t>
            </w:r>
          </w:p>
        </w:tc>
        <w:tc>
          <w:tcPr>
            <w:tcW w:w="5462" w:type="dxa"/>
            <w:gridSpan w:val="5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5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參加人數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671A7" w:rsidRPr="004C0F57" w:rsidRDefault="007671A7" w:rsidP="007671A7">
            <w:pPr>
              <w:tabs>
                <w:tab w:val="left" w:pos="8260"/>
              </w:tabs>
              <w:ind w:firstLineChars="500" w:firstLine="1000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人</w:t>
            </w:r>
          </w:p>
        </w:tc>
      </w:tr>
      <w:tr w:rsidR="007671A7" w:rsidRPr="004C0F57" w:rsidTr="008810EB">
        <w:trPr>
          <w:trHeight w:val="567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聯 絡 人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聯絡地址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</w:tr>
      <w:tr w:rsidR="007671A7" w:rsidRPr="004C0F57" w:rsidTr="008810EB">
        <w:trPr>
          <w:trHeight w:val="567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聯絡電話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gridSpan w:val="2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傳真號碼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125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行動電話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</w:tr>
      <w:tr w:rsidR="007671A7" w:rsidRPr="004C0F57" w:rsidTr="008810EB">
        <w:trPr>
          <w:trHeight w:val="567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E-mail</w:t>
            </w:r>
          </w:p>
        </w:tc>
        <w:tc>
          <w:tcPr>
            <w:tcW w:w="8540" w:type="dxa"/>
            <w:gridSpan w:val="7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</w:tr>
      <w:tr w:rsidR="007671A7" w:rsidRPr="004C0F57" w:rsidTr="008810EB">
        <w:trPr>
          <w:trHeight w:val="1641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使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用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時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段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7671A7" w:rsidRPr="004C0F57" w:rsidRDefault="007671A7" w:rsidP="00946E96">
            <w:pPr>
              <w:tabs>
                <w:tab w:val="left" w:pos="8260"/>
              </w:tabs>
              <w:spacing w:beforeLines="25" w:line="36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上午 08:00至12:00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下午 13:00至17:00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晚上 18:00至22:00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上下午 08:00至17:00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日夜 08:00至22:00</w:t>
            </w:r>
          </w:p>
        </w:tc>
        <w:tc>
          <w:tcPr>
            <w:tcW w:w="784" w:type="dxa"/>
            <w:gridSpan w:val="2"/>
            <w:shd w:val="clear" w:color="auto" w:fill="E6E6E6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使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用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會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議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室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spacing w:line="50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容納60人，______間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50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容納30人，______間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50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容納20人，______間</w:t>
            </w:r>
          </w:p>
        </w:tc>
      </w:tr>
      <w:tr w:rsidR="007671A7" w:rsidRPr="004C0F57" w:rsidTr="008810EB"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座位排法</w:t>
            </w:r>
          </w:p>
        </w:tc>
        <w:tc>
          <w:tcPr>
            <w:tcW w:w="8540" w:type="dxa"/>
            <w:gridSpan w:val="7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上課型（標準排法） 　　   □ 增加桌椅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  　　</w:t>
            </w:r>
            <w:r w:rsidRPr="004C0F57">
              <w:rPr>
                <w:rFonts w:ascii="細明體" w:eastAsia="細明體" w:hAnsi="細明體" w:hint="eastAsia"/>
              </w:rPr>
              <w:t>人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 xml:space="preserve">□ </w:t>
            </w:r>
            <w:proofErr w:type="gramStart"/>
            <w:r w:rsidRPr="004C0F57">
              <w:rPr>
                <w:rFonts w:ascii="細明體" w:eastAsia="細明體" w:hAnsi="細明體" w:hint="eastAsia"/>
              </w:rPr>
              <w:t>ㄇ</w:t>
            </w:r>
            <w:proofErr w:type="gramEnd"/>
            <w:r w:rsidRPr="004C0F57">
              <w:rPr>
                <w:rFonts w:ascii="細明體" w:eastAsia="細明體" w:hAnsi="細明體" w:hint="eastAsia"/>
              </w:rPr>
              <w:t>字型x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  　　</w:t>
            </w:r>
            <w:r w:rsidRPr="004C0F57">
              <w:rPr>
                <w:rFonts w:ascii="細明體" w:eastAsia="細明體" w:hAnsi="細明體" w:hint="eastAsia"/>
              </w:rPr>
              <w:t>人</w:t>
            </w:r>
            <w:r w:rsidRPr="004C0F57">
              <w:rPr>
                <w:rFonts w:ascii="細明體" w:eastAsia="細明體" w:hAnsi="細明體" w:hint="eastAsia"/>
                <w:spacing w:val="-6"/>
              </w:rPr>
              <w:t xml:space="preserve">　　　   </w:t>
            </w:r>
            <w:r w:rsidRPr="004C0F57">
              <w:rPr>
                <w:rFonts w:ascii="細明體" w:eastAsia="細明體" w:hAnsi="細明體" w:hint="eastAsia"/>
              </w:rPr>
              <w:t>□ 分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  　　</w:t>
            </w:r>
            <w:r w:rsidRPr="004C0F57">
              <w:rPr>
                <w:rFonts w:ascii="細明體" w:eastAsia="細明體" w:hAnsi="細明體" w:hint="eastAsia"/>
              </w:rPr>
              <w:t>組x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  　　</w:t>
            </w:r>
            <w:r w:rsidRPr="004C0F57">
              <w:rPr>
                <w:rFonts w:ascii="細明體" w:eastAsia="細明體" w:hAnsi="細明體" w:hint="eastAsia"/>
              </w:rPr>
              <w:t>人</w:t>
            </w:r>
          </w:p>
        </w:tc>
      </w:tr>
      <w:tr w:rsidR="007671A7" w:rsidRPr="004C0F57" w:rsidTr="008810EB">
        <w:trPr>
          <w:trHeight w:val="851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茶點便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當代訂</w:t>
            </w:r>
          </w:p>
        </w:tc>
        <w:tc>
          <w:tcPr>
            <w:tcW w:w="8540" w:type="dxa"/>
            <w:gridSpan w:val="7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□ 茶點：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　　_ 人份</w:t>
            </w:r>
          </w:p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  <w:u w:val="single"/>
              </w:rPr>
            </w:pPr>
            <w:r w:rsidRPr="004C0F57">
              <w:rPr>
                <w:rFonts w:ascii="細明體" w:eastAsia="細明體" w:hAnsi="細明體" w:hint="eastAsia"/>
              </w:rPr>
              <w:t>□ 便當：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　　  人份</w:t>
            </w:r>
            <w:r w:rsidRPr="004C0F57">
              <w:rPr>
                <w:rFonts w:ascii="細明體" w:eastAsia="細明體" w:hAnsi="細明體" w:hint="eastAsia"/>
              </w:rPr>
              <w:t xml:space="preserve">　</w:t>
            </w:r>
            <w:proofErr w:type="gramStart"/>
            <w:r w:rsidRPr="004C0F57">
              <w:rPr>
                <w:rFonts w:ascii="細明體" w:eastAsia="細明體" w:hAnsi="細明體" w:hint="eastAsia"/>
              </w:rPr>
              <w:t>（</w:t>
            </w:r>
            <w:proofErr w:type="gramEnd"/>
            <w:r w:rsidRPr="004C0F57">
              <w:rPr>
                <w:rFonts w:ascii="細明體" w:eastAsia="細明體" w:hAnsi="細明體" w:hint="eastAsia"/>
              </w:rPr>
              <w:t>葷食：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　　  份</w:t>
            </w:r>
            <w:r w:rsidRPr="004C0F57">
              <w:rPr>
                <w:rFonts w:ascii="細明體" w:eastAsia="細明體" w:hAnsi="細明體" w:hint="eastAsia"/>
              </w:rPr>
              <w:t xml:space="preserve">　素食：</w:t>
            </w:r>
            <w:r w:rsidRPr="004C0F57">
              <w:rPr>
                <w:rFonts w:ascii="細明體" w:eastAsia="細明體" w:hAnsi="細明體" w:hint="eastAsia"/>
                <w:u w:val="single"/>
              </w:rPr>
              <w:t xml:space="preserve">　　　  份</w:t>
            </w:r>
            <w:proofErr w:type="gramStart"/>
            <w:r w:rsidRPr="004C0F57">
              <w:rPr>
                <w:rFonts w:ascii="細明體" w:eastAsia="細明體" w:hAnsi="細明體" w:hint="eastAsia"/>
              </w:rPr>
              <w:t>）</w:t>
            </w:r>
            <w:proofErr w:type="gramEnd"/>
          </w:p>
        </w:tc>
      </w:tr>
      <w:tr w:rsidR="007671A7" w:rsidRPr="004C0F57" w:rsidTr="008810EB">
        <w:trPr>
          <w:trHeight w:val="851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其他需求</w:t>
            </w:r>
          </w:p>
        </w:tc>
        <w:tc>
          <w:tcPr>
            <w:tcW w:w="8540" w:type="dxa"/>
            <w:gridSpan w:val="7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both"/>
              <w:rPr>
                <w:rFonts w:ascii="細明體" w:eastAsia="細明體" w:hAnsi="細明體"/>
              </w:rPr>
            </w:pPr>
          </w:p>
        </w:tc>
      </w:tr>
      <w:tr w:rsidR="007671A7" w:rsidRPr="004C0F57" w:rsidTr="008810EB">
        <w:trPr>
          <w:trHeight w:val="1424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收費項目</w:t>
            </w:r>
          </w:p>
        </w:tc>
        <w:tc>
          <w:tcPr>
            <w:tcW w:w="8540" w:type="dxa"/>
            <w:gridSpan w:val="7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spacing w:line="320" w:lineRule="exact"/>
              <w:jc w:val="both"/>
              <w:rPr>
                <w:rFonts w:ascii="細明體" w:eastAsia="細明體" w:hAnsi="細明體"/>
                <w:spacing w:val="-10"/>
              </w:rPr>
            </w:pPr>
            <w:r w:rsidRPr="004C0F57">
              <w:rPr>
                <w:rFonts w:ascii="細明體" w:eastAsia="細明體" w:hAnsi="細明體" w:hint="eastAsia"/>
                <w:spacing w:val="-10"/>
              </w:rPr>
              <w:t>1.影印A4每張2元；傳真每張5元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20" w:lineRule="exact"/>
              <w:jc w:val="both"/>
              <w:rPr>
                <w:rFonts w:ascii="細明體" w:eastAsia="細明體" w:hAnsi="細明體"/>
                <w:spacing w:val="-10"/>
              </w:rPr>
            </w:pPr>
            <w:r w:rsidRPr="004C0F57">
              <w:rPr>
                <w:rFonts w:ascii="細明體" w:eastAsia="細明體" w:hAnsi="細明體" w:hint="eastAsia"/>
                <w:spacing w:val="-10"/>
              </w:rPr>
              <w:t>2.桌椅排列（上課型除外）加收10%場地費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20" w:lineRule="exact"/>
              <w:jc w:val="both"/>
              <w:rPr>
                <w:rFonts w:ascii="細明體" w:eastAsia="細明體" w:hAnsi="細明體"/>
                <w:spacing w:val="-10"/>
              </w:rPr>
            </w:pPr>
            <w:r w:rsidRPr="004C0F57">
              <w:rPr>
                <w:rFonts w:ascii="細明體" w:eastAsia="細明體" w:hAnsi="細明體" w:hint="eastAsia"/>
                <w:spacing w:val="-10"/>
              </w:rPr>
              <w:t>3.容納人數</w:t>
            </w:r>
            <w:proofErr w:type="gramStart"/>
            <w:r w:rsidRPr="004C0F57">
              <w:rPr>
                <w:rFonts w:ascii="細明體" w:eastAsia="細明體" w:hAnsi="細明體" w:hint="eastAsia"/>
                <w:spacing w:val="-10"/>
              </w:rPr>
              <w:t>以外，</w:t>
            </w:r>
            <w:proofErr w:type="gramEnd"/>
            <w:r w:rsidRPr="004C0F57">
              <w:rPr>
                <w:rFonts w:ascii="細明體" w:eastAsia="細明體" w:hAnsi="細明體" w:hint="eastAsia"/>
                <w:spacing w:val="-10"/>
              </w:rPr>
              <w:t>增加桌椅1個20元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20" w:lineRule="exact"/>
              <w:jc w:val="both"/>
              <w:rPr>
                <w:rFonts w:ascii="細明體" w:eastAsia="細明體" w:hAnsi="細明體"/>
                <w:spacing w:val="-10"/>
              </w:rPr>
            </w:pPr>
            <w:r w:rsidRPr="004C0F57">
              <w:rPr>
                <w:rFonts w:ascii="細明體" w:eastAsia="細明體" w:hAnsi="細明體" w:hint="eastAsia"/>
                <w:spacing w:val="-10"/>
              </w:rPr>
              <w:t>4.協助代訂餐點，餐費自付</w:t>
            </w:r>
          </w:p>
        </w:tc>
      </w:tr>
      <w:tr w:rsidR="007671A7" w:rsidRPr="004C0F57" w:rsidTr="008810EB">
        <w:trPr>
          <w:trHeight w:val="1705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注意事項</w:t>
            </w:r>
          </w:p>
        </w:tc>
        <w:tc>
          <w:tcPr>
            <w:tcW w:w="8540" w:type="dxa"/>
            <w:gridSpan w:val="7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  <w:spacing w:val="-4"/>
              </w:rPr>
            </w:pPr>
            <w:r w:rsidRPr="004C0F57">
              <w:rPr>
                <w:rFonts w:ascii="細明體" w:eastAsia="細明體" w:hAnsi="細明體" w:hint="eastAsia"/>
                <w:spacing w:val="-4"/>
              </w:rPr>
              <w:t>1.請填</w:t>
            </w:r>
            <w:proofErr w:type="gramStart"/>
            <w:r w:rsidRPr="004C0F57">
              <w:rPr>
                <w:rFonts w:ascii="細明體" w:eastAsia="細明體" w:hAnsi="細明體" w:hint="eastAsia"/>
                <w:spacing w:val="-4"/>
              </w:rPr>
              <w:t>妥本表回</w:t>
            </w:r>
            <w:proofErr w:type="gramEnd"/>
            <w:r w:rsidRPr="004C0F57">
              <w:rPr>
                <w:rFonts w:ascii="細明體" w:eastAsia="細明體" w:hAnsi="細明體" w:hint="eastAsia"/>
                <w:spacing w:val="-4"/>
              </w:rPr>
              <w:t>傳，並與本會確認使用會議室；若有其他需求，請於本表單上註明。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  <w:spacing w:val="-4"/>
              </w:rPr>
            </w:pPr>
            <w:r w:rsidRPr="004C0F57">
              <w:rPr>
                <w:rFonts w:ascii="細明體" w:eastAsia="細明體" w:hAnsi="細明體" w:hint="eastAsia"/>
                <w:spacing w:val="-4"/>
              </w:rPr>
              <w:t>2.正式登記完成後一</w:t>
            </w:r>
            <w:proofErr w:type="gramStart"/>
            <w:r w:rsidRPr="004C0F57">
              <w:rPr>
                <w:rFonts w:ascii="細明體" w:eastAsia="細明體" w:hAnsi="細明體" w:hint="eastAsia"/>
                <w:spacing w:val="-4"/>
              </w:rPr>
              <w:t>週</w:t>
            </w:r>
            <w:proofErr w:type="gramEnd"/>
            <w:r w:rsidRPr="004C0F57">
              <w:rPr>
                <w:rFonts w:ascii="細明體" w:eastAsia="細明體" w:hAnsi="細明體" w:hint="eastAsia"/>
                <w:spacing w:val="-4"/>
              </w:rPr>
              <w:t>內預付訂金（$1,000元），逾期恕不保留。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  <w:spacing w:val="-4"/>
              </w:rPr>
            </w:pPr>
            <w:r w:rsidRPr="004C0F57">
              <w:rPr>
                <w:rFonts w:ascii="細明體" w:eastAsia="細明體" w:hAnsi="細明體" w:hint="eastAsia"/>
                <w:spacing w:val="-4"/>
              </w:rPr>
              <w:t>3.本會將於使用一星期前與　貴單位聯絡及確認使用當日須知。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  <w:spacing w:val="-4"/>
              </w:rPr>
            </w:pPr>
            <w:r w:rsidRPr="004C0F57">
              <w:rPr>
                <w:rFonts w:ascii="細明體" w:eastAsia="細明體" w:hAnsi="細明體" w:hint="eastAsia"/>
                <w:spacing w:val="-4"/>
              </w:rPr>
              <w:t>4.取消使用時，請於其他需求欄內註明後回傳本會，並通知場地管理單位。</w:t>
            </w:r>
          </w:p>
        </w:tc>
      </w:tr>
      <w:tr w:rsidR="007671A7" w:rsidRPr="004C0F57" w:rsidTr="008810EB">
        <w:trPr>
          <w:trHeight w:val="1018"/>
        </w:trPr>
        <w:tc>
          <w:tcPr>
            <w:tcW w:w="1368" w:type="dxa"/>
            <w:shd w:val="clear" w:color="auto" w:fill="E6E6E6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jc w:val="center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聯絡專線</w:t>
            </w:r>
          </w:p>
        </w:tc>
        <w:tc>
          <w:tcPr>
            <w:tcW w:w="8540" w:type="dxa"/>
            <w:gridSpan w:val="7"/>
            <w:vAlign w:val="center"/>
          </w:tcPr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電話：(02) 29330752轉分機257</w:t>
            </w:r>
            <w:smartTag w:uri="urn:schemas-microsoft-com:office:smarttags" w:element="PersonName">
              <w:smartTagPr>
                <w:attr w:name="ProductID" w:val="莊"/>
              </w:smartTagPr>
              <w:r w:rsidRPr="004C0F57">
                <w:rPr>
                  <w:rFonts w:ascii="細明體" w:eastAsia="細明體" w:hAnsi="細明體" w:hint="eastAsia"/>
                </w:rPr>
                <w:t>莊</w:t>
              </w:r>
            </w:smartTag>
            <w:r w:rsidRPr="004C0F57">
              <w:rPr>
                <w:rFonts w:ascii="細明體" w:eastAsia="細明體" w:hAnsi="細明體" w:hint="eastAsia"/>
              </w:rPr>
              <w:t>先生 或 本會各服務處、站</w:t>
            </w:r>
          </w:p>
          <w:p w:rsidR="007671A7" w:rsidRPr="004C0F57" w:rsidRDefault="007671A7" w:rsidP="008810EB">
            <w:pPr>
              <w:tabs>
                <w:tab w:val="left" w:pos="8260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4C0F57">
              <w:rPr>
                <w:rFonts w:ascii="細明體" w:eastAsia="細明體" w:hAnsi="細明體" w:hint="eastAsia"/>
              </w:rPr>
              <w:t>傳真：(02) 29347907　　E-mail：chuang@mail.isha.org.tw</w:t>
            </w:r>
          </w:p>
        </w:tc>
      </w:tr>
    </w:tbl>
    <w:p w:rsidR="007671A7" w:rsidRPr="004C0F5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</w:rPr>
      </w:pPr>
    </w:p>
    <w:p w:rsidR="007671A7" w:rsidRPr="004C0F5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</w:rPr>
        <w:sectPr w:rsidR="007671A7" w:rsidRPr="004C0F57" w:rsidSect="00923F9A">
          <w:headerReference w:type="default" r:id="rId6"/>
          <w:footerReference w:type="even" r:id="rId7"/>
          <w:footerReference w:type="default" r:id="rId8"/>
          <w:pgSz w:w="11906" w:h="16838" w:code="9"/>
          <w:pgMar w:top="964" w:right="1134" w:bottom="964" w:left="1134" w:header="851" w:footer="567" w:gutter="0"/>
          <w:pgNumType w:start="1"/>
          <w:cols w:space="425"/>
          <w:docGrid w:type="lines" w:linePitch="381"/>
        </w:sectPr>
      </w:pPr>
      <w:proofErr w:type="gramStart"/>
      <w:r w:rsidRPr="004C0F57">
        <w:rPr>
          <w:rFonts w:ascii="細明體" w:eastAsia="細明體" w:hAnsi="細明體" w:hint="eastAsia"/>
        </w:rPr>
        <w:t>已閱畢</w:t>
      </w:r>
      <w:proofErr w:type="gramEnd"/>
      <w:r w:rsidRPr="004C0F57">
        <w:rPr>
          <w:rFonts w:ascii="細明體" w:eastAsia="細明體" w:hAnsi="細明體" w:hint="eastAsia"/>
        </w:rPr>
        <w:t>使用須知，並同意遵守本會規定，請簽名：</w:t>
      </w:r>
      <w:proofErr w:type="gramStart"/>
      <w:r w:rsidRPr="004C0F57">
        <w:rPr>
          <w:rFonts w:ascii="細明體" w:eastAsia="細明體" w:hAnsi="細明體" w:hint="eastAsia"/>
        </w:rPr>
        <w:t>＿＿＿＿＿＿＿＿＿＿＿</w:t>
      </w:r>
      <w:proofErr w:type="gramEnd"/>
    </w:p>
    <w:p w:rsidR="007671A7" w:rsidRPr="00F7728A" w:rsidRDefault="007671A7" w:rsidP="007671A7">
      <w:pPr>
        <w:tabs>
          <w:tab w:val="left" w:pos="8260"/>
        </w:tabs>
        <w:spacing w:line="560" w:lineRule="exact"/>
        <w:jc w:val="center"/>
        <w:rPr>
          <w:rFonts w:ascii="細明體" w:eastAsia="細明體" w:hAnsi="細明體"/>
          <w:b/>
          <w:sz w:val="32"/>
          <w:szCs w:val="32"/>
          <w:u w:val="single"/>
        </w:rPr>
      </w:pPr>
      <w:r w:rsidRPr="00F7728A">
        <w:rPr>
          <w:rFonts w:ascii="細明體" w:eastAsia="細明體" w:hAnsi="細明體" w:hint="eastAsia"/>
          <w:b/>
          <w:sz w:val="32"/>
          <w:szCs w:val="32"/>
        </w:rPr>
        <w:lastRenderedPageBreak/>
        <w:t>中華民國工業安全衛生協會</w:t>
      </w:r>
      <w:r w:rsidRPr="00F7728A">
        <w:rPr>
          <w:rFonts w:ascii="細明體" w:eastAsia="細明體" w:hAnsi="細明體" w:hint="eastAsia"/>
          <w:b/>
          <w:sz w:val="32"/>
          <w:szCs w:val="32"/>
          <w:u w:val="single"/>
        </w:rPr>
        <w:t>會議場地使用須知</w:t>
      </w:r>
    </w:p>
    <w:p w:rsidR="007671A7" w:rsidRPr="007671A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  <w:b/>
          <w:sz w:val="22"/>
          <w:szCs w:val="22"/>
        </w:rPr>
      </w:pPr>
      <w:r w:rsidRPr="007671A7">
        <w:rPr>
          <w:rFonts w:ascii="細明體" w:eastAsia="細明體" w:hAnsi="細明體" w:hint="eastAsia"/>
          <w:b/>
          <w:sz w:val="22"/>
          <w:szCs w:val="22"/>
        </w:rPr>
        <w:t>一、洽訂手續與流程：</w:t>
      </w:r>
    </w:p>
    <w:p w:rsidR="007671A7" w:rsidRPr="007671A7" w:rsidRDefault="007671A7" w:rsidP="007671A7">
      <w:pPr>
        <w:tabs>
          <w:tab w:val="left" w:pos="8260"/>
        </w:tabs>
        <w:ind w:firstLineChars="250" w:firstLine="55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洽詢場地櫃檯 →填寫</w:t>
      </w:r>
      <w:r w:rsidRPr="007671A7">
        <w:rPr>
          <w:rFonts w:ascii="細明體" w:eastAsia="細明體" w:hAnsi="細明體" w:hint="eastAsia"/>
          <w:b/>
          <w:sz w:val="22"/>
          <w:szCs w:val="22"/>
        </w:rPr>
        <w:t>「會議場地使用申請表」</w:t>
      </w:r>
      <w:r w:rsidRPr="007671A7">
        <w:rPr>
          <w:rFonts w:ascii="細明體" w:eastAsia="細明體" w:hAnsi="細明體" w:hint="eastAsia"/>
          <w:sz w:val="22"/>
          <w:szCs w:val="22"/>
        </w:rPr>
        <w:t>→繳交訂金 →確認使用權。</w:t>
      </w:r>
    </w:p>
    <w:p w:rsidR="007671A7" w:rsidRPr="007671A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  <w:b/>
          <w:sz w:val="22"/>
          <w:szCs w:val="22"/>
        </w:rPr>
      </w:pPr>
      <w:r w:rsidRPr="007671A7">
        <w:rPr>
          <w:rFonts w:ascii="細明體" w:eastAsia="細明體" w:hAnsi="細明體" w:hint="eastAsia"/>
          <w:b/>
          <w:sz w:val="22"/>
          <w:szCs w:val="22"/>
        </w:rPr>
        <w:t>二、繳交訂金注意事項：</w:t>
      </w:r>
    </w:p>
    <w:p w:rsidR="007671A7" w:rsidRPr="007671A7" w:rsidRDefault="007671A7" w:rsidP="007671A7">
      <w:pPr>
        <w:tabs>
          <w:tab w:val="left" w:pos="8260"/>
        </w:tabs>
        <w:ind w:firstLineChars="250" w:firstLine="55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1.完成場地使用申請後，1</w:t>
      </w:r>
      <w:proofErr w:type="gramStart"/>
      <w:r w:rsidRPr="007671A7">
        <w:rPr>
          <w:rFonts w:ascii="細明體" w:eastAsia="細明體" w:hAnsi="細明體" w:hint="eastAsia"/>
          <w:sz w:val="22"/>
          <w:szCs w:val="22"/>
        </w:rPr>
        <w:t>週</w:t>
      </w:r>
      <w:proofErr w:type="gramEnd"/>
      <w:r w:rsidRPr="007671A7">
        <w:rPr>
          <w:rFonts w:ascii="細明體" w:eastAsia="細明體" w:hAnsi="細明體" w:hint="eastAsia"/>
          <w:sz w:val="22"/>
          <w:szCs w:val="22"/>
        </w:rPr>
        <w:t>內繳交訂金1,000元，繳交訂金後才能保留使用權。</w:t>
      </w:r>
    </w:p>
    <w:p w:rsidR="007671A7" w:rsidRPr="007671A7" w:rsidRDefault="007671A7" w:rsidP="007671A7">
      <w:pPr>
        <w:tabs>
          <w:tab w:val="left" w:pos="8260"/>
        </w:tabs>
        <w:ind w:firstLineChars="250" w:firstLine="55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2.交付訂金後若因故取消活動，訂金恕不退還。</w:t>
      </w:r>
    </w:p>
    <w:p w:rsidR="007671A7" w:rsidRPr="007671A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  <w:b/>
          <w:sz w:val="22"/>
          <w:szCs w:val="22"/>
        </w:rPr>
      </w:pPr>
      <w:r w:rsidRPr="007671A7">
        <w:rPr>
          <w:rFonts w:ascii="細明體" w:eastAsia="細明體" w:hAnsi="細明體" w:hint="eastAsia"/>
          <w:b/>
          <w:sz w:val="22"/>
          <w:szCs w:val="22"/>
        </w:rPr>
        <w:t>三、繳費資料（擇一）：</w:t>
      </w:r>
    </w:p>
    <w:p w:rsidR="007671A7" w:rsidRPr="007671A7" w:rsidRDefault="007671A7" w:rsidP="007671A7">
      <w:pPr>
        <w:tabs>
          <w:tab w:val="left" w:pos="8260"/>
        </w:tabs>
        <w:ind w:leftChars="250" w:left="820" w:hangingChars="100" w:hanging="22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1.現場繳交現金，</w:t>
      </w:r>
      <w:proofErr w:type="gramStart"/>
      <w:r w:rsidRPr="007671A7">
        <w:rPr>
          <w:rFonts w:ascii="細明體" w:eastAsia="細明體" w:hAnsi="細明體" w:hint="eastAsia"/>
          <w:sz w:val="22"/>
          <w:szCs w:val="22"/>
        </w:rPr>
        <w:t>或即期</w:t>
      </w:r>
      <w:proofErr w:type="gramEnd"/>
      <w:r w:rsidRPr="007671A7">
        <w:rPr>
          <w:rFonts w:ascii="細明體" w:eastAsia="細明體" w:hAnsi="細明體" w:hint="eastAsia"/>
          <w:sz w:val="22"/>
          <w:szCs w:val="22"/>
        </w:rPr>
        <w:t>支票；抬頭【社團法人中華民國工業安全衛生協會】畫線、禁 止背書轉讓。</w:t>
      </w:r>
    </w:p>
    <w:p w:rsidR="007671A7" w:rsidRPr="007671A7" w:rsidRDefault="007671A7" w:rsidP="007671A7">
      <w:pPr>
        <w:tabs>
          <w:tab w:val="left" w:pos="8260"/>
        </w:tabs>
        <w:ind w:leftChars="215" w:left="1836" w:hangingChars="600" w:hanging="132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2.郵政劃撥：帳號00159770，戶名【社團法人中華民國工業安全衛生協會】</w:t>
      </w:r>
      <w:r w:rsidRPr="007671A7">
        <w:rPr>
          <w:rFonts w:ascii="細明體" w:eastAsia="細明體" w:hAnsi="細明體" w:hint="eastAsia"/>
          <w:sz w:val="22"/>
          <w:szCs w:val="22"/>
          <w:u w:val="single"/>
        </w:rPr>
        <w:t>背面請註明場地費用</w:t>
      </w:r>
      <w:r w:rsidRPr="007671A7">
        <w:rPr>
          <w:rFonts w:ascii="細明體" w:eastAsia="細明體" w:hAnsi="細明體" w:hint="eastAsia"/>
          <w:sz w:val="22"/>
          <w:szCs w:val="22"/>
        </w:rPr>
        <w:t>。</w:t>
      </w:r>
    </w:p>
    <w:p w:rsidR="007671A7" w:rsidRDefault="007671A7" w:rsidP="007671A7">
      <w:pPr>
        <w:tabs>
          <w:tab w:val="left" w:pos="8260"/>
        </w:tabs>
        <w:ind w:leftChars="215" w:left="1176" w:hangingChars="300" w:hanging="66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3.銀行匯款：戶名【社團法人中華民國工業安全衛生協會】帳號：</w:t>
      </w:r>
      <w:r>
        <w:rPr>
          <w:rFonts w:ascii="細明體" w:eastAsia="細明體" w:hAnsi="細明體" w:hint="eastAsia"/>
          <w:sz w:val="22"/>
          <w:szCs w:val="22"/>
        </w:rPr>
        <w:t>03400113538</w:t>
      </w:r>
    </w:p>
    <w:p w:rsidR="007671A7" w:rsidRPr="007671A7" w:rsidRDefault="007671A7" w:rsidP="007671A7">
      <w:pPr>
        <w:tabs>
          <w:tab w:val="left" w:pos="8260"/>
        </w:tabs>
        <w:ind w:leftChars="315" w:left="1196" w:hangingChars="200" w:hanging="44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收款銀行：台灣銀行公館分行，代號0040347。</w:t>
      </w:r>
    </w:p>
    <w:p w:rsidR="007671A7" w:rsidRPr="007671A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b/>
          <w:sz w:val="22"/>
          <w:szCs w:val="22"/>
        </w:rPr>
        <w:t>四、茶點餐飲服務：</w:t>
      </w:r>
      <w:r w:rsidRPr="007671A7">
        <w:rPr>
          <w:rFonts w:ascii="細明體" w:eastAsia="細明體" w:hAnsi="細明體" w:hint="eastAsia"/>
          <w:sz w:val="22"/>
          <w:szCs w:val="22"/>
        </w:rPr>
        <w:t>若由本會代訂，請於洽借時告知，並於使用日期前2天確認數量。</w:t>
      </w:r>
    </w:p>
    <w:p w:rsidR="007671A7" w:rsidRPr="007671A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  <w:b/>
          <w:sz w:val="22"/>
          <w:szCs w:val="22"/>
        </w:rPr>
      </w:pPr>
      <w:r w:rsidRPr="007671A7">
        <w:rPr>
          <w:rFonts w:ascii="細明體" w:eastAsia="細明體" w:hAnsi="細明體" w:hint="eastAsia"/>
          <w:b/>
          <w:sz w:val="22"/>
          <w:szCs w:val="22"/>
        </w:rPr>
        <w:t>五、使用規則：</w:t>
      </w:r>
    </w:p>
    <w:p w:rsidR="007671A7" w:rsidRPr="007671A7" w:rsidRDefault="007671A7" w:rsidP="007671A7">
      <w:pPr>
        <w:tabs>
          <w:tab w:val="left" w:pos="8260"/>
        </w:tabs>
        <w:ind w:firstLineChars="250" w:firstLine="55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1.請愛惜使用場內設備及器材，並請維護場地之整潔。</w:t>
      </w:r>
    </w:p>
    <w:p w:rsidR="007671A7" w:rsidRPr="007671A7" w:rsidRDefault="007671A7" w:rsidP="007671A7">
      <w:pPr>
        <w:tabs>
          <w:tab w:val="left" w:pos="8260"/>
        </w:tabs>
        <w:ind w:firstLineChars="250" w:firstLine="55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2.未經同意請勿擅接燈光或電器用品，以維護公共安全。</w:t>
      </w:r>
    </w:p>
    <w:p w:rsidR="007671A7" w:rsidRPr="007671A7" w:rsidRDefault="007671A7" w:rsidP="007671A7">
      <w:pPr>
        <w:widowControl/>
        <w:spacing w:line="440" w:lineRule="exact"/>
        <w:ind w:leftChars="86" w:left="206" w:firstLineChars="150" w:firstLine="330"/>
        <w:rPr>
          <w:rFonts w:ascii="細明體" w:eastAsia="細明體" w:hAnsi="細明體" w:cs="新細明體"/>
          <w:color w:val="000000"/>
          <w:kern w:val="0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3.佈置場地（海報、宣傳品等）請先告知並取得同意</w:t>
      </w:r>
      <w:r w:rsidRPr="007671A7">
        <w:rPr>
          <w:rFonts w:ascii="細明體" w:eastAsia="細明體" w:hAnsi="細明體" w:cs="新細明體" w:hint="eastAsia"/>
          <w:kern w:val="0"/>
          <w:sz w:val="22"/>
          <w:szCs w:val="22"/>
        </w:rPr>
        <w:t>；使用結束後應恢復原狀</w:t>
      </w:r>
      <w:r w:rsidRPr="007671A7">
        <w:rPr>
          <w:rFonts w:ascii="細明體" w:eastAsia="細明體" w:hAnsi="細明體" w:cs="新細明體" w:hint="eastAsia"/>
          <w:color w:val="000000"/>
          <w:kern w:val="0"/>
          <w:sz w:val="22"/>
          <w:szCs w:val="22"/>
        </w:rPr>
        <w:t>。</w:t>
      </w:r>
    </w:p>
    <w:p w:rsidR="007671A7" w:rsidRPr="007671A7" w:rsidRDefault="007671A7" w:rsidP="007671A7">
      <w:pPr>
        <w:widowControl/>
        <w:spacing w:line="440" w:lineRule="exact"/>
        <w:ind w:leftChars="236" w:left="786" w:hangingChars="100" w:hanging="22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cs="新細明體" w:hint="eastAsia"/>
          <w:color w:val="000000"/>
          <w:kern w:val="0"/>
          <w:sz w:val="22"/>
          <w:szCs w:val="22"/>
        </w:rPr>
        <w:t>4.</w:t>
      </w:r>
      <w:r w:rsidRPr="007671A7">
        <w:rPr>
          <w:rFonts w:ascii="細明體" w:eastAsia="細明體" w:hAnsi="細明體" w:cs="新細明體" w:hint="eastAsia"/>
          <w:kern w:val="0"/>
          <w:sz w:val="22"/>
          <w:szCs w:val="22"/>
        </w:rPr>
        <w:t>若因使用不慎導致場地內之設備損壞者，應由使用單位負責修護；若有遺失或不堪修護者，使用單位應依比例賠償。</w:t>
      </w:r>
    </w:p>
    <w:p w:rsidR="007671A7" w:rsidRPr="007671A7" w:rsidRDefault="007671A7" w:rsidP="007671A7">
      <w:pPr>
        <w:tabs>
          <w:tab w:val="left" w:pos="8260"/>
        </w:tabs>
        <w:ind w:firstLineChars="250" w:firstLine="55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5.活動未依規則舉辦時，本會有權終止。</w:t>
      </w:r>
    </w:p>
    <w:p w:rsidR="007671A7" w:rsidRPr="004C0F57" w:rsidRDefault="007671A7" w:rsidP="00946E96">
      <w:pPr>
        <w:tabs>
          <w:tab w:val="left" w:pos="8260"/>
        </w:tabs>
        <w:spacing w:beforeLines="50"/>
        <w:rPr>
          <w:rFonts w:ascii="細明體" w:eastAsia="細明體" w:hAnsi="細明體"/>
          <w:b/>
          <w:szCs w:val="28"/>
        </w:rPr>
      </w:pPr>
      <w:r w:rsidRPr="004C0F57">
        <w:rPr>
          <w:rFonts w:ascii="細明體" w:eastAsia="細明體" w:hAnsi="細明體" w:hint="eastAsia"/>
          <w:b/>
          <w:szCs w:val="28"/>
        </w:rPr>
        <w:t>六、本會聯絡電話：</w:t>
      </w:r>
    </w:p>
    <w:p w:rsidR="007671A7" w:rsidRPr="007671A7" w:rsidRDefault="007671A7" w:rsidP="007671A7">
      <w:pPr>
        <w:tabs>
          <w:tab w:val="left" w:pos="8260"/>
        </w:tabs>
        <w:ind w:leftChars="100" w:left="240" w:firstLineChars="50" w:firstLine="120"/>
        <w:rPr>
          <w:rFonts w:ascii="細明體" w:eastAsia="細明體" w:hAnsi="細明體"/>
          <w:sz w:val="22"/>
          <w:szCs w:val="22"/>
        </w:rPr>
      </w:pPr>
      <w:r w:rsidRPr="004C0F57">
        <w:rPr>
          <w:rFonts w:ascii="細明體" w:eastAsia="細明體" w:hAnsi="細明體" w:hint="eastAsia"/>
        </w:rPr>
        <w:sym w:font="Wingdings" w:char="F08C"/>
      </w:r>
      <w:r w:rsidRPr="007671A7">
        <w:rPr>
          <w:rFonts w:ascii="細明體" w:eastAsia="細明體" w:hAnsi="細明體" w:hint="eastAsia"/>
          <w:sz w:val="22"/>
          <w:szCs w:val="22"/>
        </w:rPr>
        <w:t>會本部：</w:t>
      </w:r>
    </w:p>
    <w:p w:rsidR="007671A7" w:rsidRPr="007671A7" w:rsidRDefault="007671A7" w:rsidP="007671A7">
      <w:pPr>
        <w:tabs>
          <w:tab w:val="left" w:pos="8260"/>
        </w:tabs>
        <w:ind w:leftChars="200" w:left="48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聯絡電話：(02) 29330752分機257</w:t>
      </w:r>
      <w:smartTag w:uri="urn:schemas-microsoft-com:office:smarttags" w:element="PersonName">
        <w:smartTagPr>
          <w:attr w:name="ProductID" w:val="莊"/>
        </w:smartTagPr>
        <w:r w:rsidRPr="007671A7">
          <w:rPr>
            <w:rFonts w:ascii="細明體" w:eastAsia="細明體" w:hAnsi="細明體" w:hint="eastAsia"/>
            <w:sz w:val="22"/>
            <w:szCs w:val="22"/>
          </w:rPr>
          <w:t>莊</w:t>
        </w:r>
      </w:smartTag>
      <w:r w:rsidRPr="007671A7">
        <w:rPr>
          <w:rFonts w:ascii="細明體" w:eastAsia="細明體" w:hAnsi="細明體" w:hint="eastAsia"/>
          <w:sz w:val="22"/>
          <w:szCs w:val="22"/>
        </w:rPr>
        <w:t>先生。</w:t>
      </w:r>
    </w:p>
    <w:p w:rsidR="007671A7" w:rsidRPr="007671A7" w:rsidRDefault="007671A7" w:rsidP="007671A7">
      <w:pPr>
        <w:tabs>
          <w:tab w:val="left" w:pos="8260"/>
        </w:tabs>
        <w:ind w:leftChars="200" w:left="48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傳真號碼：(02) 29347907</w:t>
      </w:r>
    </w:p>
    <w:p w:rsidR="007671A7" w:rsidRPr="007671A7" w:rsidRDefault="007671A7" w:rsidP="007671A7">
      <w:pPr>
        <w:widowControl/>
        <w:spacing w:line="400" w:lineRule="exact"/>
        <w:ind w:firstLineChars="150" w:firstLine="33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sym w:font="Wingdings" w:char="F08D"/>
      </w:r>
      <w:r w:rsidRPr="007671A7">
        <w:rPr>
          <w:rFonts w:ascii="細明體" w:eastAsia="細明體" w:hAnsi="細明體" w:hint="eastAsia"/>
          <w:sz w:val="22"/>
          <w:szCs w:val="22"/>
        </w:rPr>
        <w:t>本會</w:t>
      </w:r>
      <w:proofErr w:type="gramStart"/>
      <w:r w:rsidRPr="007671A7">
        <w:rPr>
          <w:rFonts w:ascii="細明體" w:eastAsia="細明體" w:hAnsi="細明體" w:hint="eastAsia"/>
          <w:sz w:val="22"/>
          <w:szCs w:val="22"/>
        </w:rPr>
        <w:t>各處、</w:t>
      </w:r>
      <w:proofErr w:type="gramEnd"/>
      <w:r w:rsidRPr="007671A7">
        <w:rPr>
          <w:rFonts w:ascii="細明體" w:eastAsia="細明體" w:hAnsi="細明體" w:hint="eastAsia"/>
          <w:sz w:val="22"/>
          <w:szCs w:val="22"/>
        </w:rPr>
        <w:t>站服務電話：</w:t>
      </w:r>
    </w:p>
    <w:p w:rsidR="007671A7" w:rsidRPr="007671A7" w:rsidRDefault="007671A7" w:rsidP="007671A7">
      <w:pPr>
        <w:widowControl/>
        <w:spacing w:line="400" w:lineRule="exact"/>
        <w:ind w:firstLineChars="200" w:firstLine="44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台北職訓中心：02-23702151  台中服務處：04-22249535高雄服務處：07-3117311</w:t>
      </w:r>
    </w:p>
    <w:p w:rsidR="007671A7" w:rsidRPr="007671A7" w:rsidRDefault="007671A7" w:rsidP="007671A7">
      <w:pPr>
        <w:widowControl/>
        <w:spacing w:line="400" w:lineRule="exact"/>
        <w:ind w:firstLineChars="200" w:firstLine="44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桃園服務站：03-3561390     彰化服務站：04-7632257</w:t>
      </w:r>
    </w:p>
    <w:p w:rsidR="007671A7" w:rsidRPr="007671A7" w:rsidRDefault="007671A7" w:rsidP="007671A7">
      <w:pPr>
        <w:widowControl/>
        <w:spacing w:line="400" w:lineRule="exact"/>
        <w:ind w:firstLineChars="200" w:firstLine="44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中壢服務站：03-4268110     雲林服務站：05-5954711</w:t>
      </w:r>
    </w:p>
    <w:p w:rsidR="007671A7" w:rsidRPr="007671A7" w:rsidRDefault="007671A7" w:rsidP="007671A7">
      <w:pPr>
        <w:widowControl/>
        <w:spacing w:line="400" w:lineRule="exact"/>
        <w:ind w:firstLineChars="200" w:firstLine="440"/>
        <w:rPr>
          <w:rFonts w:ascii="細明體" w:eastAsia="細明體" w:hAnsi="細明體"/>
          <w:sz w:val="22"/>
          <w:szCs w:val="22"/>
        </w:rPr>
      </w:pPr>
      <w:r w:rsidRPr="007671A7">
        <w:rPr>
          <w:rFonts w:ascii="細明體" w:eastAsia="細明體" w:hAnsi="細明體" w:hint="eastAsia"/>
          <w:sz w:val="22"/>
          <w:szCs w:val="22"/>
        </w:rPr>
        <w:t>新竹服務處：03-5359119     台南服務站：06-2263010</w:t>
      </w:r>
    </w:p>
    <w:p w:rsidR="007671A7" w:rsidRDefault="007671A7" w:rsidP="007671A7">
      <w:pPr>
        <w:widowControl/>
        <w:spacing w:line="480" w:lineRule="exact"/>
        <w:jc w:val="center"/>
        <w:rPr>
          <w:rFonts w:ascii="細明體" w:eastAsia="細明體" w:hAnsi="細明體" w:cs="新細明體" w:hint="eastAsia"/>
          <w:b/>
          <w:bCs/>
          <w:color w:val="000000"/>
          <w:kern w:val="0"/>
          <w:sz w:val="36"/>
          <w:szCs w:val="36"/>
        </w:rPr>
      </w:pPr>
    </w:p>
    <w:p w:rsidR="00946E96" w:rsidRDefault="00946E96" w:rsidP="007671A7">
      <w:pPr>
        <w:widowControl/>
        <w:spacing w:line="480" w:lineRule="exact"/>
        <w:jc w:val="center"/>
        <w:rPr>
          <w:rFonts w:ascii="細明體" w:eastAsia="細明體" w:hAnsi="細明體" w:cs="新細明體" w:hint="eastAsia"/>
          <w:b/>
          <w:bCs/>
          <w:color w:val="000000"/>
          <w:kern w:val="0"/>
          <w:sz w:val="36"/>
          <w:szCs w:val="36"/>
        </w:rPr>
      </w:pPr>
    </w:p>
    <w:p w:rsidR="00946E96" w:rsidRPr="004C0F57" w:rsidRDefault="00946E96" w:rsidP="00946E96">
      <w:pPr>
        <w:widowControl/>
        <w:spacing w:line="480" w:lineRule="exact"/>
        <w:jc w:val="center"/>
        <w:rPr>
          <w:rFonts w:ascii="細明體" w:eastAsia="細明體" w:hAnsi="細明體" w:hint="eastAsia"/>
        </w:rPr>
      </w:pPr>
      <w:r w:rsidRPr="00F7728A">
        <w:rPr>
          <w:rFonts w:ascii="細明體" w:eastAsia="細明體" w:hAnsi="細明體" w:cs="新細明體" w:hint="eastAsia"/>
          <w:b/>
          <w:bCs/>
          <w:color w:val="000000"/>
          <w:kern w:val="0"/>
          <w:sz w:val="32"/>
          <w:szCs w:val="32"/>
        </w:rPr>
        <w:lastRenderedPageBreak/>
        <w:t>中華民國工業安全衛生協會使用會議場地</w:t>
      </w:r>
      <w:r>
        <w:rPr>
          <w:rFonts w:ascii="細明體" w:eastAsia="細明體" w:hAnsi="細明體" w:cs="新細明體" w:hint="eastAsia"/>
          <w:b/>
          <w:bCs/>
          <w:color w:val="000000"/>
          <w:kern w:val="0"/>
          <w:sz w:val="32"/>
          <w:szCs w:val="32"/>
        </w:rPr>
        <w:t>租金</w:t>
      </w:r>
      <w:r w:rsidRPr="00F7728A">
        <w:rPr>
          <w:rFonts w:ascii="細明體" w:eastAsia="細明體" w:hAnsi="細明體" w:cs="新細明體" w:hint="eastAsia"/>
          <w:b/>
          <w:bCs/>
          <w:color w:val="000000"/>
          <w:kern w:val="0"/>
          <w:sz w:val="32"/>
          <w:szCs w:val="32"/>
        </w:rPr>
        <w:t>分擔標準表</w:t>
      </w:r>
    </w:p>
    <w:tbl>
      <w:tblPr>
        <w:tblStyle w:val="a8"/>
        <w:tblW w:w="0" w:type="auto"/>
        <w:tblLook w:val="01E0"/>
      </w:tblPr>
      <w:tblGrid>
        <w:gridCol w:w="1252"/>
        <w:gridCol w:w="1064"/>
        <w:gridCol w:w="782"/>
        <w:gridCol w:w="1085"/>
        <w:gridCol w:w="1085"/>
        <w:gridCol w:w="1111"/>
        <w:gridCol w:w="1085"/>
        <w:gridCol w:w="1058"/>
      </w:tblGrid>
      <w:tr w:rsidR="00946E96" w:rsidRPr="004C0F57" w:rsidTr="008810EB">
        <w:trPr>
          <w:trHeight w:val="820"/>
        </w:trPr>
        <w:tc>
          <w:tcPr>
            <w:tcW w:w="1548" w:type="dxa"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項 目</w:t>
            </w:r>
          </w:p>
        </w:tc>
        <w:tc>
          <w:tcPr>
            <w:tcW w:w="1248" w:type="dxa"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座位</w:t>
            </w:r>
          </w:p>
        </w:tc>
        <w:tc>
          <w:tcPr>
            <w:tcW w:w="912" w:type="dxa"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半天</w:t>
            </w:r>
          </w:p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4小時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上下午</w:t>
            </w:r>
          </w:p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8小時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日夜</w:t>
            </w:r>
          </w:p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12小時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夜間</w:t>
            </w:r>
          </w:p>
          <w:p w:rsidR="00946E96" w:rsidRPr="004C0F5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4小時</w:t>
            </w:r>
          </w:p>
        </w:tc>
        <w:tc>
          <w:tcPr>
            <w:tcW w:w="1286" w:type="dxa"/>
            <w:vAlign w:val="center"/>
          </w:tcPr>
          <w:p w:rsidR="00946E96" w:rsidRPr="0062186A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62186A">
              <w:rPr>
                <w:rFonts w:ascii="細明體" w:eastAsia="細明體" w:hAnsi="細明體" w:hint="eastAsia"/>
                <w:b/>
              </w:rPr>
              <w:t xml:space="preserve">備 </w:t>
            </w:r>
            <w:proofErr w:type="gramStart"/>
            <w:r w:rsidRPr="0062186A">
              <w:rPr>
                <w:rFonts w:ascii="細明體" w:eastAsia="細明體" w:hAnsi="細明體" w:hint="eastAsia"/>
                <w:b/>
              </w:rPr>
              <w:t>註</w:t>
            </w:r>
            <w:proofErr w:type="gramEnd"/>
          </w:p>
        </w:tc>
      </w:tr>
      <w:tr w:rsidR="00946E96" w:rsidRPr="004C0F57" w:rsidTr="008810EB">
        <w:trPr>
          <w:trHeight w:val="517"/>
        </w:trPr>
        <w:tc>
          <w:tcPr>
            <w:tcW w:w="1548" w:type="dxa"/>
            <w:vMerge w:val="restart"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場地維護費</w:t>
            </w:r>
          </w:p>
        </w:tc>
        <w:tc>
          <w:tcPr>
            <w:tcW w:w="1248" w:type="dxa"/>
            <w:vMerge w:val="restart"/>
            <w:vAlign w:val="center"/>
          </w:tcPr>
          <w:p w:rsidR="00946E96" w:rsidRPr="00CE50E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60人</w:t>
            </w:r>
          </w:p>
          <w:p w:rsidR="00946E96" w:rsidRPr="00CE50E7" w:rsidRDefault="00946E96" w:rsidP="008810EB">
            <w:pPr>
              <w:spacing w:line="360" w:lineRule="exact"/>
              <w:rPr>
                <w:rFonts w:ascii="細明體" w:eastAsia="細明體" w:hAnsi="細明體" w:hint="eastAsia"/>
                <w:b/>
                <w:sz w:val="22"/>
                <w:szCs w:val="22"/>
              </w:rPr>
            </w:pPr>
            <w:r w:rsidRPr="00CE50E7">
              <w:rPr>
                <w:rFonts w:ascii="細明體" w:eastAsia="細明體" w:hAnsi="細明體" w:hint="eastAsia"/>
                <w:b/>
                <w:sz w:val="22"/>
                <w:szCs w:val="22"/>
              </w:rPr>
              <w:t>(約</w:t>
            </w:r>
            <w:smartTag w:uri="urn:schemas-microsoft-com:office:smarttags" w:element="chmetcnv">
              <w:smartTagPr>
                <w:attr w:name="UnitName" w:val="坪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50E7">
                <w:rPr>
                  <w:rFonts w:ascii="細明體" w:eastAsia="細明體" w:hAnsi="細明體" w:hint="eastAsia"/>
                  <w:b/>
                  <w:sz w:val="22"/>
                  <w:szCs w:val="22"/>
                </w:rPr>
                <w:t>25坪</w:t>
              </w:r>
            </w:smartTag>
            <w:r w:rsidRPr="00CE50E7">
              <w:rPr>
                <w:rFonts w:ascii="細明體" w:eastAsia="細明體" w:hAnsi="細明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912" w:type="dxa"/>
            <w:vAlign w:val="center"/>
          </w:tcPr>
          <w:p w:rsidR="00946E96" w:rsidRPr="00CE50E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平日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8,000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10,000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6,000</w:t>
            </w:r>
          </w:p>
        </w:tc>
        <w:tc>
          <w:tcPr>
            <w:tcW w:w="1286" w:type="dxa"/>
            <w:vMerge w:val="restart"/>
            <w:vAlign w:val="center"/>
          </w:tcPr>
          <w:p w:rsidR="00946E96" w:rsidRPr="0062186A" w:rsidRDefault="00946E96" w:rsidP="008810EB">
            <w:pPr>
              <w:spacing w:line="4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62186A">
              <w:rPr>
                <w:rFonts w:ascii="細明體" w:eastAsia="細明體" w:hAnsi="細明體" w:hint="eastAsia"/>
                <w:b/>
              </w:rPr>
              <w:t xml:space="preserve">音 響 </w:t>
            </w:r>
          </w:p>
          <w:p w:rsidR="00946E96" w:rsidRPr="0062186A" w:rsidRDefault="00946E96" w:rsidP="008810EB">
            <w:pPr>
              <w:spacing w:line="4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62186A">
              <w:rPr>
                <w:rFonts w:ascii="細明體" w:eastAsia="細明體" w:hAnsi="細明體" w:hint="eastAsia"/>
                <w:b/>
              </w:rPr>
              <w:t>免 費</w:t>
            </w:r>
          </w:p>
          <w:p w:rsidR="00946E96" w:rsidRPr="0062186A" w:rsidRDefault="00946E96" w:rsidP="008810EB">
            <w:pPr>
              <w:spacing w:line="4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62186A">
              <w:rPr>
                <w:rFonts w:ascii="細明體" w:eastAsia="細明體" w:hAnsi="細明體" w:hint="eastAsia"/>
                <w:b/>
              </w:rPr>
              <w:t>提 供</w:t>
            </w:r>
          </w:p>
        </w:tc>
      </w:tr>
      <w:tr w:rsidR="00946E96" w:rsidRPr="004C0F57" w:rsidTr="008810EB">
        <w:trPr>
          <w:trHeight w:val="344"/>
        </w:trPr>
        <w:tc>
          <w:tcPr>
            <w:tcW w:w="1548" w:type="dxa"/>
            <w:vMerge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1248" w:type="dxa"/>
            <w:vMerge/>
            <w:vAlign w:val="center"/>
          </w:tcPr>
          <w:p w:rsidR="00946E96" w:rsidRPr="00CE50E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912" w:type="dxa"/>
            <w:vAlign w:val="center"/>
          </w:tcPr>
          <w:p w:rsidR="00946E96" w:rsidRPr="00CE50E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假日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6,000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9,500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12,000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6,500</w:t>
            </w:r>
          </w:p>
        </w:tc>
        <w:tc>
          <w:tcPr>
            <w:tcW w:w="1286" w:type="dxa"/>
            <w:vMerge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322"/>
        </w:trPr>
        <w:tc>
          <w:tcPr>
            <w:tcW w:w="1548" w:type="dxa"/>
            <w:vMerge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946E96" w:rsidRPr="00CE50E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30人</w:t>
            </w:r>
          </w:p>
          <w:p w:rsidR="00946E96" w:rsidRPr="00CE50E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 w:val="22"/>
                <w:szCs w:val="22"/>
              </w:rPr>
            </w:pPr>
            <w:r w:rsidRPr="00CE50E7">
              <w:rPr>
                <w:rFonts w:ascii="細明體" w:eastAsia="細明體" w:hAnsi="細明體" w:hint="eastAsia"/>
                <w:b/>
                <w:sz w:val="22"/>
                <w:szCs w:val="22"/>
              </w:rPr>
              <w:t>(約</w:t>
            </w:r>
            <w:smartTag w:uri="urn:schemas-microsoft-com:office:smarttags" w:element="chmetcnv">
              <w:smartTagPr>
                <w:attr w:name="UnitName" w:val="坪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50E7">
                <w:rPr>
                  <w:rFonts w:ascii="細明體" w:eastAsia="細明體" w:hAnsi="細明體" w:hint="eastAsia"/>
                  <w:b/>
                  <w:sz w:val="22"/>
                  <w:szCs w:val="22"/>
                </w:rPr>
                <w:t>16坪</w:t>
              </w:r>
            </w:smartTag>
            <w:r w:rsidRPr="00CE50E7">
              <w:rPr>
                <w:rFonts w:ascii="細明體" w:eastAsia="細明體" w:hAnsi="細明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912" w:type="dxa"/>
            <w:vAlign w:val="center"/>
          </w:tcPr>
          <w:p w:rsidR="00946E96" w:rsidRPr="00CE50E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平日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4,000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6,500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8,000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5,000</w:t>
            </w:r>
          </w:p>
        </w:tc>
        <w:tc>
          <w:tcPr>
            <w:tcW w:w="1286" w:type="dxa"/>
            <w:vMerge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380"/>
        </w:trPr>
        <w:tc>
          <w:tcPr>
            <w:tcW w:w="1548" w:type="dxa"/>
            <w:vMerge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1248" w:type="dxa"/>
            <w:vMerge/>
            <w:vAlign w:val="center"/>
          </w:tcPr>
          <w:p w:rsidR="00946E96" w:rsidRPr="00CE50E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912" w:type="dxa"/>
            <w:vAlign w:val="center"/>
          </w:tcPr>
          <w:p w:rsidR="00946E96" w:rsidRPr="00CE50E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假日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8,000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10,000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5,500</w:t>
            </w:r>
          </w:p>
        </w:tc>
        <w:tc>
          <w:tcPr>
            <w:tcW w:w="1286" w:type="dxa"/>
            <w:vMerge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300"/>
        </w:trPr>
        <w:tc>
          <w:tcPr>
            <w:tcW w:w="1548" w:type="dxa"/>
            <w:vMerge/>
            <w:vAlign w:val="center"/>
          </w:tcPr>
          <w:p w:rsidR="00946E96" w:rsidRPr="00CE50E7" w:rsidRDefault="00946E96" w:rsidP="008810EB">
            <w:pPr>
              <w:jc w:val="center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946E96" w:rsidRPr="00CE50E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20人</w:t>
            </w:r>
          </w:p>
          <w:p w:rsidR="00946E96" w:rsidRPr="00CE50E7" w:rsidRDefault="00946E96" w:rsidP="008810EB">
            <w:pPr>
              <w:spacing w:line="360" w:lineRule="exact"/>
              <w:jc w:val="center"/>
              <w:rPr>
                <w:rFonts w:ascii="細明體" w:eastAsia="細明體" w:hAnsi="細明體" w:hint="eastAsia"/>
                <w:b/>
                <w:sz w:val="22"/>
                <w:szCs w:val="22"/>
              </w:rPr>
            </w:pPr>
            <w:r w:rsidRPr="00CE50E7">
              <w:rPr>
                <w:rFonts w:ascii="細明體" w:eastAsia="細明體" w:hAnsi="細明體" w:hint="eastAsia"/>
                <w:b/>
                <w:sz w:val="22"/>
                <w:szCs w:val="22"/>
              </w:rPr>
              <w:t>(約</w:t>
            </w:r>
            <w:smartTag w:uri="urn:schemas-microsoft-com:office:smarttags" w:element="chmetcnv">
              <w:smartTagPr>
                <w:attr w:name="UnitName" w:val="坪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50E7">
                <w:rPr>
                  <w:rFonts w:ascii="細明體" w:eastAsia="細明體" w:hAnsi="細明體" w:hint="eastAsia"/>
                  <w:b/>
                  <w:sz w:val="22"/>
                  <w:szCs w:val="22"/>
                </w:rPr>
                <w:t>10坪</w:t>
              </w:r>
            </w:smartTag>
            <w:r w:rsidRPr="00CE50E7">
              <w:rPr>
                <w:rFonts w:ascii="細明體" w:eastAsia="細明體" w:hAnsi="細明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912" w:type="dxa"/>
            <w:vAlign w:val="center"/>
          </w:tcPr>
          <w:p w:rsidR="00946E96" w:rsidRPr="00CE50E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平日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3,000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6,000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3,500</w:t>
            </w:r>
          </w:p>
        </w:tc>
        <w:tc>
          <w:tcPr>
            <w:tcW w:w="1286" w:type="dxa"/>
            <w:vMerge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478"/>
        </w:trPr>
        <w:tc>
          <w:tcPr>
            <w:tcW w:w="1548" w:type="dxa"/>
            <w:vMerge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  <w:tc>
          <w:tcPr>
            <w:tcW w:w="1248" w:type="dxa"/>
            <w:vMerge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946E96" w:rsidRPr="00FC11F5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FC11F5">
              <w:rPr>
                <w:rFonts w:ascii="細明體" w:eastAsia="細明體" w:hAnsi="細明體" w:hint="eastAsia"/>
                <w:b/>
              </w:rPr>
              <w:t>假日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3,500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5,500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7,000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4,000</w:t>
            </w:r>
          </w:p>
        </w:tc>
        <w:tc>
          <w:tcPr>
            <w:tcW w:w="1286" w:type="dxa"/>
            <w:vMerge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820"/>
        </w:trPr>
        <w:tc>
          <w:tcPr>
            <w:tcW w:w="1548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投影機</w:t>
            </w:r>
          </w:p>
        </w:tc>
        <w:tc>
          <w:tcPr>
            <w:tcW w:w="1248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  <w:r w:rsidRPr="004C0F57">
              <w:rPr>
                <w:rFonts w:ascii="細明體" w:eastAsia="細明體" w:hAnsi="細明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912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800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1,000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500</w:t>
            </w:r>
          </w:p>
        </w:tc>
        <w:tc>
          <w:tcPr>
            <w:tcW w:w="1286" w:type="dxa"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820"/>
        </w:trPr>
        <w:tc>
          <w:tcPr>
            <w:tcW w:w="1548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筆  電</w:t>
            </w:r>
          </w:p>
        </w:tc>
        <w:tc>
          <w:tcPr>
            <w:tcW w:w="1248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  <w:r w:rsidRPr="004C0F57">
              <w:rPr>
                <w:rFonts w:ascii="細明體" w:eastAsia="細明體" w:hAnsi="細明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912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800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1,000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500</w:t>
            </w:r>
          </w:p>
        </w:tc>
        <w:tc>
          <w:tcPr>
            <w:tcW w:w="1286" w:type="dxa"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820"/>
        </w:trPr>
        <w:tc>
          <w:tcPr>
            <w:tcW w:w="1548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</w:rPr>
            </w:pPr>
            <w:r w:rsidRPr="004C0F57">
              <w:rPr>
                <w:rFonts w:ascii="細明體" w:eastAsia="細明體" w:hAnsi="細明體" w:hint="eastAsia"/>
                <w:b/>
              </w:rPr>
              <w:t>清潔管理費</w:t>
            </w:r>
          </w:p>
        </w:tc>
        <w:tc>
          <w:tcPr>
            <w:tcW w:w="1248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  <w:r w:rsidRPr="004C0F57">
              <w:rPr>
                <w:rFonts w:ascii="細明體" w:eastAsia="細明體" w:hAnsi="細明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912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 w:rsidRPr="004C0F57">
              <w:rPr>
                <w:rFonts w:ascii="細明體" w:eastAsia="細明體" w:hAnsi="細明體" w:hint="eastAsia"/>
                <w:b/>
                <w:szCs w:val="28"/>
              </w:rPr>
              <w:t>600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>
              <w:rPr>
                <w:rFonts w:ascii="細明體" w:eastAsia="細明體" w:hAnsi="細明體" w:hint="eastAsia"/>
                <w:b/>
                <w:szCs w:val="28"/>
              </w:rPr>
              <w:t>1,2</w:t>
            </w:r>
            <w:r w:rsidRPr="004C0F57">
              <w:rPr>
                <w:rFonts w:ascii="細明體" w:eastAsia="細明體" w:hAnsi="細明體" w:hint="eastAsia"/>
                <w:b/>
                <w:szCs w:val="28"/>
              </w:rPr>
              <w:t>0</w:t>
            </w:r>
            <w:r>
              <w:rPr>
                <w:rFonts w:ascii="細明體" w:eastAsia="細明體" w:hAnsi="細明體" w:hint="eastAsia"/>
                <w:b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>
              <w:rPr>
                <w:rFonts w:ascii="細明體" w:eastAsia="細明體" w:hAnsi="細明體" w:hint="eastAsia"/>
                <w:b/>
                <w:szCs w:val="28"/>
              </w:rPr>
              <w:t>1,8</w:t>
            </w:r>
            <w:r w:rsidRPr="004C0F57">
              <w:rPr>
                <w:rFonts w:ascii="細明體" w:eastAsia="細明體" w:hAnsi="細明體" w:hint="eastAsia"/>
                <w:b/>
                <w:szCs w:val="28"/>
              </w:rPr>
              <w:t>00</w:t>
            </w:r>
          </w:p>
        </w:tc>
        <w:tc>
          <w:tcPr>
            <w:tcW w:w="1215" w:type="dxa"/>
            <w:vAlign w:val="center"/>
          </w:tcPr>
          <w:p w:rsidR="00946E96" w:rsidRPr="004C0F57" w:rsidRDefault="00946E96" w:rsidP="008810EB">
            <w:pPr>
              <w:spacing w:line="500" w:lineRule="exact"/>
              <w:jc w:val="center"/>
              <w:rPr>
                <w:rFonts w:ascii="細明體" w:eastAsia="細明體" w:hAnsi="細明體" w:hint="eastAsia"/>
                <w:b/>
                <w:szCs w:val="28"/>
              </w:rPr>
            </w:pPr>
            <w:r>
              <w:rPr>
                <w:rFonts w:ascii="細明體" w:eastAsia="細明體" w:hAnsi="細明體" w:hint="eastAsia"/>
                <w:b/>
                <w:szCs w:val="28"/>
              </w:rPr>
              <w:t>6</w:t>
            </w:r>
            <w:r w:rsidRPr="004C0F57">
              <w:rPr>
                <w:rFonts w:ascii="細明體" w:eastAsia="細明體" w:hAnsi="細明體" w:hint="eastAsia"/>
                <w:b/>
                <w:szCs w:val="28"/>
              </w:rPr>
              <w:t>00</w:t>
            </w:r>
          </w:p>
        </w:tc>
        <w:tc>
          <w:tcPr>
            <w:tcW w:w="1286" w:type="dxa"/>
            <w:vAlign w:val="center"/>
          </w:tcPr>
          <w:p w:rsidR="00946E96" w:rsidRPr="004C0F57" w:rsidRDefault="00946E96" w:rsidP="008810EB">
            <w:pPr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946E96" w:rsidRPr="004C0F57" w:rsidTr="008810EB">
        <w:trPr>
          <w:trHeight w:val="5916"/>
        </w:trPr>
        <w:tc>
          <w:tcPr>
            <w:tcW w:w="9854" w:type="dxa"/>
            <w:gridSpan w:val="8"/>
          </w:tcPr>
          <w:p w:rsidR="00946E96" w:rsidRPr="00CE50E7" w:rsidRDefault="00946E96" w:rsidP="008810EB">
            <w:pPr>
              <w:spacing w:line="480" w:lineRule="exact"/>
              <w:rPr>
                <w:rFonts w:ascii="細明體" w:eastAsia="細明體" w:hAnsi="細明體" w:hint="eastAsia"/>
                <w:b/>
              </w:rPr>
            </w:pPr>
            <w:r w:rsidRPr="00CE50E7">
              <w:rPr>
                <w:rFonts w:ascii="細明體" w:eastAsia="細明體" w:hAnsi="細明體" w:hint="eastAsia"/>
                <w:b/>
              </w:rPr>
              <w:t>注意事項：</w:t>
            </w:r>
          </w:p>
          <w:p w:rsidR="00946E96" w:rsidRPr="00CE50E7" w:rsidRDefault="00946E96" w:rsidP="00946E96">
            <w:pPr>
              <w:widowControl/>
              <w:spacing w:line="480" w:lineRule="exact"/>
              <w:ind w:left="400" w:hangingChars="200" w:hanging="400"/>
              <w:rPr>
                <w:rFonts w:ascii="細明體" w:eastAsia="細明體" w:hAnsi="細明體" w:cs="新細明體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1.請愛惜使用場地之設備及器材，並請維護場地之整潔。</w:t>
            </w:r>
          </w:p>
          <w:p w:rsidR="00946E96" w:rsidRDefault="00946E96" w:rsidP="00946E96">
            <w:pPr>
              <w:widowControl/>
              <w:spacing w:line="480" w:lineRule="exact"/>
              <w:ind w:left="400" w:hangingChars="200" w:hanging="400"/>
              <w:rPr>
                <w:rFonts w:ascii="細明體" w:eastAsia="細明體" w:hAnsi="細明體" w:cs="新細明體" w:hint="eastAsia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2.使</w:t>
            </w:r>
            <w:r w:rsidRPr="00CE50E7">
              <w:rPr>
                <w:rFonts w:ascii="細明體" w:eastAsia="細明體" w:hAnsi="細明體" w:cs="新細明體" w:hint="eastAsia"/>
              </w:rPr>
              <w:t>用時間分上午（8時~12時）、下午（13時~17時）、晚上（18時~22時）三時段；不</w:t>
            </w:r>
          </w:p>
          <w:p w:rsidR="00946E96" w:rsidRPr="00CE50E7" w:rsidRDefault="00946E96" w:rsidP="00946E96">
            <w:pPr>
              <w:widowControl/>
              <w:spacing w:line="480" w:lineRule="exact"/>
              <w:ind w:leftChars="100" w:left="440" w:hangingChars="100" w:hanging="200"/>
              <w:rPr>
                <w:rFonts w:ascii="細明體" w:eastAsia="細明體" w:hAnsi="細明體" w:cs="新細明體"/>
                <w:b/>
                <w:bCs/>
                <w:color w:val="000000"/>
              </w:rPr>
            </w:pPr>
            <w:r w:rsidRPr="00CE50E7">
              <w:rPr>
                <w:rFonts w:ascii="細明體" w:eastAsia="細明體" w:hAnsi="細明體" w:cs="新細明體" w:hint="eastAsia"/>
              </w:rPr>
              <w:t>足4小時者仍以一時段計費</w:t>
            </w:r>
            <w:r w:rsidRPr="00CE50E7">
              <w:rPr>
                <w:rFonts w:ascii="細明體" w:eastAsia="細明體" w:hAnsi="細明體" w:cs="新細明體" w:hint="eastAsia"/>
                <w:color w:val="000000"/>
              </w:rPr>
              <w:t>。</w:t>
            </w:r>
          </w:p>
          <w:p w:rsidR="00946E96" w:rsidRPr="00CE50E7" w:rsidRDefault="00946E96" w:rsidP="00946E96">
            <w:pPr>
              <w:widowControl/>
              <w:spacing w:line="480" w:lineRule="exact"/>
              <w:ind w:left="200" w:hangingChars="100" w:hanging="200"/>
              <w:rPr>
                <w:rFonts w:ascii="細明體" w:eastAsia="細明體" w:hAnsi="細明體" w:cs="新細明體" w:hint="eastAsia"/>
                <w:color w:val="000000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3.</w:t>
            </w:r>
            <w:r w:rsidRPr="00CE50E7">
              <w:rPr>
                <w:rFonts w:ascii="細明體" w:eastAsia="細明體" w:hAnsi="細明體" w:cs="新細明體" w:hint="eastAsia"/>
                <w:b/>
                <w:color w:val="000000"/>
              </w:rPr>
              <w:t>使用2天9折優惠；3天8.5折優惠；4天(含)以上8折優惠。</w:t>
            </w:r>
          </w:p>
          <w:p w:rsidR="00946E96" w:rsidRPr="00CE50E7" w:rsidRDefault="00946E96" w:rsidP="00946E96">
            <w:pPr>
              <w:widowControl/>
              <w:spacing w:line="480" w:lineRule="exact"/>
              <w:ind w:left="200" w:hangingChars="100" w:hanging="200"/>
              <w:rPr>
                <w:rFonts w:ascii="細明體" w:eastAsia="細明體" w:hAnsi="細明體" w:cs="新細明體" w:hint="eastAsia"/>
                <w:b/>
                <w:color w:val="000000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4.</w:t>
            </w:r>
            <w:r w:rsidRPr="00CE50E7">
              <w:rPr>
                <w:rFonts w:ascii="細明體" w:eastAsia="細明體" w:hAnsi="細明體" w:cs="新細明體" w:hint="eastAsia"/>
                <w:b/>
              </w:rPr>
              <w:t>桌椅排列（上課型除外）加收10%場地費。</w:t>
            </w:r>
          </w:p>
          <w:p w:rsidR="00946E96" w:rsidRPr="00CE50E7" w:rsidRDefault="00946E96" w:rsidP="00946E96">
            <w:pPr>
              <w:widowControl/>
              <w:spacing w:line="480" w:lineRule="exact"/>
              <w:ind w:left="200" w:hangingChars="100" w:hanging="200"/>
              <w:rPr>
                <w:rFonts w:ascii="細明體" w:eastAsia="細明體" w:hAnsi="細明體" w:hint="eastAsia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5.</w:t>
            </w:r>
            <w:r w:rsidRPr="00CE50E7">
              <w:rPr>
                <w:rFonts w:ascii="細明體" w:eastAsia="細明體" w:hAnsi="細明體" w:cs="新細明體" w:hint="eastAsia"/>
              </w:rPr>
              <w:t>請至本會各訓練處、站索取或網站下載「</w:t>
            </w:r>
            <w:r w:rsidRPr="00CE50E7">
              <w:rPr>
                <w:rFonts w:ascii="細明體" w:eastAsia="細明體" w:hAnsi="細明體" w:cs="新細明體" w:hint="eastAsia"/>
                <w:b/>
              </w:rPr>
              <w:t>會議場地使用申請單</w:t>
            </w:r>
            <w:r w:rsidRPr="00CE50E7">
              <w:rPr>
                <w:rFonts w:ascii="細明體" w:eastAsia="細明體" w:hAnsi="細明體" w:cs="新細明體" w:hint="eastAsia"/>
              </w:rPr>
              <w:t>」</w:t>
            </w:r>
            <w:r w:rsidRPr="00CE50E7">
              <w:rPr>
                <w:rFonts w:ascii="細明體" w:eastAsia="細明體" w:hAnsi="細明體"/>
              </w:rPr>
              <w:t>。</w:t>
            </w:r>
          </w:p>
          <w:p w:rsidR="00946E96" w:rsidRPr="00CE50E7" w:rsidRDefault="00946E96" w:rsidP="008810EB">
            <w:pPr>
              <w:widowControl/>
              <w:spacing w:line="480" w:lineRule="exact"/>
              <w:rPr>
                <w:rFonts w:ascii="細明體" w:eastAsia="細明體" w:hAnsi="細明體" w:hint="eastAsia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6.為不影響本會場地使用，</w:t>
            </w:r>
            <w:r w:rsidRPr="00CE50E7">
              <w:rPr>
                <w:rFonts w:ascii="細明體" w:eastAsia="細明體" w:hAnsi="細明體" w:cs="新細明體" w:hint="eastAsia"/>
                <w:b/>
                <w:color w:val="000000"/>
              </w:rPr>
              <w:t>欲使用之</w:t>
            </w:r>
            <w:r w:rsidRPr="00CE50E7">
              <w:rPr>
                <w:rFonts w:ascii="細明體" w:eastAsia="細明體" w:hAnsi="細明體" w:cs="新細明體" w:hint="eastAsia"/>
                <w:b/>
              </w:rPr>
              <w:t>單位請於</w:t>
            </w:r>
            <w:proofErr w:type="gramStart"/>
            <w:r w:rsidRPr="00CE50E7">
              <w:rPr>
                <w:rFonts w:ascii="細明體" w:eastAsia="細明體" w:hAnsi="細明體" w:cs="新細明體" w:hint="eastAsia"/>
                <w:b/>
              </w:rPr>
              <w:t>一週</w:t>
            </w:r>
            <w:proofErr w:type="gramEnd"/>
            <w:r w:rsidRPr="00CE50E7">
              <w:rPr>
                <w:rFonts w:ascii="細明體" w:eastAsia="細明體" w:hAnsi="細明體" w:cs="新細明體" w:hint="eastAsia"/>
                <w:b/>
              </w:rPr>
              <w:t>前提出申請。</w:t>
            </w:r>
          </w:p>
          <w:p w:rsidR="00946E96" w:rsidRPr="00CE50E7" w:rsidRDefault="00946E96" w:rsidP="00946E96">
            <w:pPr>
              <w:widowControl/>
              <w:spacing w:line="480" w:lineRule="exact"/>
              <w:ind w:left="200" w:hangingChars="100" w:hanging="200"/>
              <w:rPr>
                <w:rFonts w:ascii="細明體" w:eastAsia="細明體" w:hAnsi="細明體" w:cs="新細明體"/>
                <w:color w:val="000000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7.</w:t>
            </w:r>
            <w:r w:rsidRPr="00CE50E7">
              <w:rPr>
                <w:rFonts w:ascii="細明體" w:eastAsia="細明體" w:hAnsi="細明體" w:cs="新細明體" w:hint="eastAsia"/>
              </w:rPr>
              <w:t>場地佈置（海報、宣傳品等），請先告知並取得同意；使用結束後應恢復原狀</w:t>
            </w:r>
            <w:r w:rsidRPr="00CE50E7">
              <w:rPr>
                <w:rFonts w:ascii="細明體" w:eastAsia="細明體" w:hAnsi="細明體" w:cs="新細明體" w:hint="eastAsia"/>
                <w:color w:val="000000"/>
              </w:rPr>
              <w:t>。</w:t>
            </w:r>
          </w:p>
          <w:p w:rsidR="00946E96" w:rsidRPr="00CE50E7" w:rsidRDefault="00946E96" w:rsidP="008810EB">
            <w:pPr>
              <w:widowControl/>
              <w:spacing w:line="480" w:lineRule="exact"/>
              <w:rPr>
                <w:rFonts w:ascii="細明體" w:eastAsia="細明體" w:hAnsi="細明體" w:cs="新細明體" w:hint="eastAsia"/>
                <w:color w:val="000000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8.請勿擅接燈光或電氣用品，以免超過負載，並維護公共安全。</w:t>
            </w:r>
          </w:p>
          <w:p w:rsidR="00946E96" w:rsidRPr="004C0F57" w:rsidRDefault="00946E96" w:rsidP="00946E96">
            <w:pPr>
              <w:widowControl/>
              <w:spacing w:line="480" w:lineRule="exact"/>
              <w:ind w:left="200" w:hangingChars="100" w:hanging="200"/>
              <w:rPr>
                <w:rFonts w:ascii="細明體" w:eastAsia="細明體" w:hAnsi="細明體" w:hint="eastAsia"/>
                <w:b/>
                <w:sz w:val="32"/>
                <w:szCs w:val="32"/>
              </w:rPr>
            </w:pPr>
            <w:r w:rsidRPr="00CE50E7">
              <w:rPr>
                <w:rFonts w:ascii="細明體" w:eastAsia="細明體" w:hAnsi="細明體" w:cs="新細明體" w:hint="eastAsia"/>
                <w:color w:val="000000"/>
              </w:rPr>
              <w:t>9.</w:t>
            </w:r>
            <w:r w:rsidRPr="00CE50E7">
              <w:rPr>
                <w:rFonts w:ascii="細明體" w:eastAsia="細明體" w:hAnsi="細明體" w:cs="新細明體" w:hint="eastAsia"/>
              </w:rPr>
              <w:t>場地內之設備或器材若有損壞，須依比例賠償。</w:t>
            </w:r>
          </w:p>
        </w:tc>
      </w:tr>
    </w:tbl>
    <w:p w:rsidR="00946E96" w:rsidRPr="004C0F57" w:rsidRDefault="00946E96" w:rsidP="00946E96">
      <w:pPr>
        <w:widowControl/>
        <w:spacing w:line="400" w:lineRule="exact"/>
        <w:ind w:firstLineChars="200" w:firstLine="480"/>
        <w:rPr>
          <w:rFonts w:ascii="細明體" w:eastAsia="細明體" w:hAnsi="細明體" w:hint="eastAsia"/>
        </w:rPr>
      </w:pPr>
    </w:p>
    <w:p w:rsidR="00946E96" w:rsidRPr="00946E96" w:rsidRDefault="00946E96" w:rsidP="007671A7">
      <w:pPr>
        <w:widowControl/>
        <w:spacing w:line="480" w:lineRule="exact"/>
        <w:jc w:val="center"/>
        <w:rPr>
          <w:rFonts w:ascii="細明體" w:eastAsia="細明體" w:hAnsi="細明體" w:cs="新細明體"/>
          <w:b/>
          <w:bCs/>
          <w:color w:val="000000"/>
          <w:kern w:val="0"/>
          <w:sz w:val="36"/>
          <w:szCs w:val="36"/>
        </w:rPr>
      </w:pPr>
    </w:p>
    <w:sectPr w:rsidR="00946E96" w:rsidRPr="00946E96" w:rsidSect="00E71A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6D" w:rsidRDefault="000D306D" w:rsidP="00903D53">
      <w:r>
        <w:separator/>
      </w:r>
    </w:p>
  </w:endnote>
  <w:endnote w:type="continuationSeparator" w:id="0">
    <w:p w:rsidR="000D306D" w:rsidRDefault="000D306D" w:rsidP="0090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7" w:rsidRDefault="00903D53" w:rsidP="00923F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0E7" w:rsidRDefault="000D30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7" w:rsidRDefault="00903D53" w:rsidP="00923F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1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E96">
      <w:rPr>
        <w:rStyle w:val="a5"/>
        <w:noProof/>
      </w:rPr>
      <w:t>3</w:t>
    </w:r>
    <w:r>
      <w:rPr>
        <w:rStyle w:val="a5"/>
      </w:rPr>
      <w:fldChar w:fldCharType="end"/>
    </w:r>
  </w:p>
  <w:p w:rsidR="00CE50E7" w:rsidRDefault="000D30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6D" w:rsidRDefault="000D306D" w:rsidP="00903D53">
      <w:r>
        <w:separator/>
      </w:r>
    </w:p>
  </w:footnote>
  <w:footnote w:type="continuationSeparator" w:id="0">
    <w:p w:rsidR="000D306D" w:rsidRDefault="000D306D" w:rsidP="00903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8A" w:rsidRDefault="000D306D" w:rsidP="00D639C3">
    <w:pPr>
      <w:pStyle w:val="a6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1A7"/>
    <w:rsid w:val="000D306D"/>
    <w:rsid w:val="007671A7"/>
    <w:rsid w:val="00903D53"/>
    <w:rsid w:val="00946E96"/>
    <w:rsid w:val="00E7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7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671A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671A7"/>
  </w:style>
  <w:style w:type="paragraph" w:styleId="a6">
    <w:name w:val="header"/>
    <w:basedOn w:val="a"/>
    <w:link w:val="a7"/>
    <w:rsid w:val="00767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671A7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7671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HUNGMINYAUN</dc:creator>
  <cp:lastModifiedBy>HUNGMINYAUN</cp:lastModifiedBy>
  <cp:revision>2</cp:revision>
  <cp:lastPrinted>2013-12-26T05:39:00Z</cp:lastPrinted>
  <dcterms:created xsi:type="dcterms:W3CDTF">2013-12-26T02:29:00Z</dcterms:created>
  <dcterms:modified xsi:type="dcterms:W3CDTF">2013-12-26T05:39:00Z</dcterms:modified>
</cp:coreProperties>
</file>